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6182" w:rsidP="1AD8764B" w:rsidRDefault="00E26182" w14:paraId="4B873ED1" w14:textId="01C54DAF">
      <w:pPr>
        <w:pStyle w:val="Heading1"/>
        <w:bidi w:val="0"/>
        <w:spacing w:before="322" w:beforeAutospacing="off" w:after="322" w:afterAutospacing="off"/>
        <w:jc w:val="left"/>
      </w:pPr>
      <w:r w:rsidRPr="6A82CF9D" w:rsidR="4DD18163">
        <w:rPr>
          <w:rFonts w:ascii="Aptos" w:hAnsi="Aptos" w:eastAsia="Aptos" w:cs="Aptos"/>
          <w:b w:val="1"/>
          <w:bCs w:val="1"/>
          <w:noProof w:val="0"/>
          <w:sz w:val="48"/>
          <w:szCs w:val="48"/>
          <w:lang w:val="en-GB"/>
        </w:rPr>
        <w:t>CONSENT TO COMMUNICATION VIA SMS, EMAIL, VOICEMAIL, AND CLINICAL DICTATION</w:t>
      </w:r>
      <w:r w:rsidRPr="6A82CF9D" w:rsidR="3D32C7B5">
        <w:rPr>
          <w:rFonts w:ascii="Aptos" w:hAnsi="Aptos" w:eastAsia="Aptos" w:cs="Aptos"/>
          <w:b w:val="1"/>
          <w:bCs w:val="1"/>
          <w:noProof w:val="0"/>
          <w:sz w:val="48"/>
          <w:szCs w:val="48"/>
          <w:lang w:val="en-GB"/>
        </w:rPr>
        <w:t xml:space="preserve"> v3.03.2026</w:t>
      </w:r>
    </w:p>
    <w:p w:rsidR="00E26182" w:rsidP="6A82CF9D" w:rsidRDefault="00E26182" w14:paraId="164433CD" w14:textId="5FB39EF1">
      <w:pPr>
        <w:bidi w:val="0"/>
        <w:spacing w:before="240" w:beforeAutospacing="off" w:after="240" w:afterAutospacing="off"/>
        <w:jc w:val="left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</w:pPr>
      <w:r w:rsidRPr="10902294" w:rsidR="72BC807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Charlestown Family Health Practice</w:t>
      </w:r>
      <w:r>
        <w:br/>
      </w:r>
      <w:r w:rsidRPr="10902294" w:rsidR="72BC807A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  <w:r w:rsidRPr="10902294" w:rsidR="72BC807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Data Collection and Communication Under GDPR</w:t>
      </w:r>
      <w:r>
        <w:br/>
      </w:r>
      <w:r w:rsidRPr="10902294" w:rsidR="72BC807A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  <w:r w:rsidRPr="10902294" w:rsidR="72BC807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Effective: 1</w:t>
      </w:r>
      <w:r w:rsidRPr="10902294" w:rsidR="19B2F67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0</w:t>
      </w:r>
      <w:r w:rsidRPr="10902294" w:rsidR="72BC807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10902294" w:rsidR="5F5A056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March</w:t>
      </w:r>
      <w:r w:rsidRPr="10902294" w:rsidR="05669B1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10902294" w:rsidR="72BC807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202</w:t>
      </w:r>
      <w:r w:rsidRPr="10902294" w:rsidR="6A0BB60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6</w:t>
      </w:r>
    </w:p>
    <w:p w:rsidR="00E26182" w:rsidP="1AD8764B" w:rsidRDefault="00E26182" w14:paraId="1FB6B6C1" w14:textId="7A6EE900">
      <w:pPr>
        <w:bidi w:val="0"/>
        <w:jc w:val="left"/>
      </w:pPr>
    </w:p>
    <w:p w:rsidR="00E26182" w:rsidP="1AD8764B" w:rsidRDefault="00E26182" w14:paraId="1EA7D054" w14:textId="654EAA89">
      <w:pPr>
        <w:pStyle w:val="Heading2"/>
        <w:suppressLineNumbers w:val="0"/>
        <w:bidi w:val="0"/>
        <w:spacing w:before="299" w:beforeAutospacing="off" w:after="299" w:afterAutospacing="off" w:line="259" w:lineRule="auto"/>
        <w:ind w:left="0" w:right="0"/>
        <w:jc w:val="left"/>
      </w:pPr>
      <w:r w:rsidRPr="1AD8764B" w:rsidR="7B9F8EFD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GB"/>
        </w:rPr>
        <w:t xml:space="preserve">PURPOSE </w:t>
      </w:r>
    </w:p>
    <w:p w:rsidR="00E26182" w:rsidP="04E00E59" w:rsidRDefault="00E26182" w14:paraId="3EBCA93F" w14:textId="29AC962D" w14:noSpellErr="1">
      <w:pPr>
        <w:bidi w:val="0"/>
        <w:spacing w:before="240" w:beforeAutospacing="off" w:after="240" w:afterAutospacing="off"/>
        <w:jc w:val="left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</w:pPr>
      <w:r w:rsidRPr="04E00E59" w:rsidR="7B9F8EFD">
        <w:rPr>
          <w:rFonts w:ascii="Aptos" w:hAnsi="Aptos" w:eastAsia="Aptos" w:cs="Aptos"/>
          <w:noProof w:val="0"/>
          <w:sz w:val="24"/>
          <w:szCs w:val="24"/>
          <w:lang w:val="en-GB"/>
        </w:rPr>
        <w:t>In lin</w:t>
      </w:r>
      <w:r w:rsidRPr="04E00E59" w:rsidR="7B9F8EF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 xml:space="preserve">e with </w:t>
      </w:r>
      <w:r w:rsidRPr="04E00E59" w:rsidR="7B9F8EF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Articles 6(1)(a)</w:t>
      </w:r>
      <w:r w:rsidRPr="04E00E59" w:rsidR="7B9F8EF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 xml:space="preserve"> and </w:t>
      </w:r>
      <w:r w:rsidRPr="04E00E59" w:rsidR="7B9F8EF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9(2)(a)</w:t>
      </w:r>
      <w:r w:rsidRPr="04E00E59" w:rsidR="7B9F8EF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 xml:space="preserve"> of the </w:t>
      </w:r>
      <w:r w:rsidRPr="04E00E59" w:rsidR="7B9F8EF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General Data Protection Regulation (GDPR)</w:t>
      </w:r>
      <w:r w:rsidRPr="04E00E59" w:rsidR="7B9F8EF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 xml:space="preserve">, Charlestown Family Health Practice seeks your </w:t>
      </w:r>
      <w:r w:rsidRPr="04E00E59" w:rsidR="7B9F8EF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explicit consent</w:t>
      </w:r>
      <w:r w:rsidRPr="04E00E59" w:rsidR="7B9F8EF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 xml:space="preserve"> to communicate with you using:</w:t>
      </w:r>
    </w:p>
    <w:p w:rsidR="00E26182" w:rsidP="1AD8764B" w:rsidRDefault="00E26182" w14:paraId="67A75D13" w14:textId="5935FD2A" w14:noSpellErr="1">
      <w:pPr>
        <w:pStyle w:val="ListParagraph"/>
        <w:numPr>
          <w:ilvl w:val="0"/>
          <w:numId w:val="5"/>
        </w:numPr>
        <w:bidi w:val="0"/>
        <w:spacing w:before="240" w:beforeAutospacing="off" w:after="240" w:afterAutospacing="off"/>
        <w:jc w:val="left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</w:pPr>
      <w:r w:rsidRPr="04E00E59" w:rsidR="7B9F8EF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 xml:space="preserve">SMS (text messaging via </w:t>
      </w:r>
      <w:r w:rsidRPr="04E00E59" w:rsidR="7B9F8EF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Esendex</w:t>
      </w:r>
      <w:r w:rsidRPr="04E00E59" w:rsidR="7B9F8EF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, provided by Clanwilliam Health)</w:t>
      </w:r>
    </w:p>
    <w:p w:rsidR="00E26182" w:rsidP="1AD8764B" w:rsidRDefault="00E26182" w14:paraId="338B4390" w14:textId="72F4B9C5" w14:noSpellErr="1">
      <w:pPr>
        <w:pStyle w:val="ListParagraph"/>
        <w:numPr>
          <w:ilvl w:val="0"/>
          <w:numId w:val="5"/>
        </w:numPr>
        <w:bidi w:val="0"/>
        <w:spacing w:before="240" w:beforeAutospacing="off" w:after="240" w:afterAutospacing="off"/>
        <w:jc w:val="left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</w:pPr>
      <w:r w:rsidRPr="04E00E59" w:rsidR="7B9F8EF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 xml:space="preserve">Email (via </w:t>
      </w:r>
      <w:r w:rsidRPr="04E00E59" w:rsidR="7B9F8EF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Microsoft 365</w:t>
      </w:r>
      <w:r w:rsidRPr="04E00E59" w:rsidR="7B9F8EF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, encrypted where possible)</w:t>
      </w:r>
    </w:p>
    <w:p w:rsidR="00E26182" w:rsidP="1AD8764B" w:rsidRDefault="00E26182" w14:paraId="6BFD6238" w14:textId="7B59F26D" w14:noSpellErr="1">
      <w:pPr>
        <w:pStyle w:val="ListParagraph"/>
        <w:numPr>
          <w:ilvl w:val="0"/>
          <w:numId w:val="5"/>
        </w:numPr>
        <w:bidi w:val="0"/>
        <w:spacing w:before="240" w:beforeAutospacing="off" w:after="240" w:afterAutospacing="off"/>
        <w:jc w:val="left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</w:pPr>
      <w:r w:rsidRPr="04E00E59" w:rsidR="7B9F8EF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 xml:space="preserve">Voicemail and call recording (via </w:t>
      </w:r>
      <w:r w:rsidRPr="04E00E59" w:rsidR="7B9F8EF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NUACOM</w:t>
      </w:r>
      <w:r w:rsidRPr="04E00E59" w:rsidR="7B9F8EF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)</w:t>
      </w:r>
    </w:p>
    <w:p w:rsidR="00E26182" w:rsidP="1AD8764B" w:rsidRDefault="00E26182" w14:paraId="208DDDCE" w14:textId="010F3FDF" w14:noSpellErr="1">
      <w:pPr>
        <w:pStyle w:val="ListParagraph"/>
        <w:numPr>
          <w:ilvl w:val="0"/>
          <w:numId w:val="5"/>
        </w:numPr>
        <w:bidi w:val="0"/>
        <w:spacing w:before="240" w:beforeAutospacing="off" w:after="240" w:afterAutospacing="off"/>
        <w:jc w:val="left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</w:pPr>
      <w:r w:rsidRPr="04E00E59" w:rsidR="7B9F8EF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 xml:space="preserve">Clinical dictation services (via </w:t>
      </w:r>
      <w:r w:rsidRPr="04E00E59" w:rsidR="7B9F8EF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Heidi AI</w:t>
      </w:r>
      <w:r w:rsidRPr="04E00E59" w:rsidR="7B9F8EF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 xml:space="preserve">, where used by your </w:t>
      </w:r>
      <w:r w:rsidRPr="04E00E59" w:rsidR="6DBD1061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clinician</w:t>
      </w:r>
      <w:r w:rsidRPr="04E00E59" w:rsidR="7B9F8EF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)</w:t>
      </w:r>
    </w:p>
    <w:p w:rsidR="00E26182" w:rsidP="04E00E59" w:rsidRDefault="00E26182" w14:paraId="11E947B1" w14:textId="2FF633B8" w14:noSpellErr="1">
      <w:pPr>
        <w:bidi w:val="0"/>
        <w:spacing w:before="240" w:beforeAutospacing="off" w:after="240" w:afterAutospacing="off"/>
        <w:jc w:val="left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</w:pPr>
      <w:r w:rsidRPr="04E00E59" w:rsidR="7B9F8EF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This consent relates to communications that support your medical care, including but not limited to:</w:t>
      </w:r>
    </w:p>
    <w:p w:rsidR="00E26182" w:rsidP="1AD8764B" w:rsidRDefault="00E26182" w14:paraId="0C5832B9" w14:textId="2343FFBA" w14:noSpellErr="1">
      <w:pPr>
        <w:pStyle w:val="ListParagraph"/>
        <w:numPr>
          <w:ilvl w:val="0"/>
          <w:numId w:val="6"/>
        </w:numPr>
        <w:bidi w:val="0"/>
        <w:spacing w:before="240" w:beforeAutospacing="off" w:after="240" w:afterAutospacing="off"/>
        <w:jc w:val="left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</w:pPr>
      <w:r w:rsidRPr="04E00E59" w:rsidR="7B9F8EF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Notification of appointments or appointment changes</w:t>
      </w:r>
    </w:p>
    <w:p w:rsidR="00E26182" w:rsidP="1AD8764B" w:rsidRDefault="00E26182" w14:paraId="6048DF80" w14:textId="29BB5315" w14:noSpellErr="1">
      <w:pPr>
        <w:pStyle w:val="ListParagraph"/>
        <w:numPr>
          <w:ilvl w:val="0"/>
          <w:numId w:val="6"/>
        </w:numPr>
        <w:bidi w:val="0"/>
        <w:spacing w:before="240" w:beforeAutospacing="off" w:after="240" w:afterAutospacing="off"/>
        <w:jc w:val="left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</w:pPr>
      <w:r w:rsidRPr="04E00E59" w:rsidR="4EAFD4B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 xml:space="preserve">Documentation of consultation </w:t>
      </w:r>
    </w:p>
    <w:p w:rsidR="00E26182" w:rsidP="1AD8764B" w:rsidRDefault="00E26182" w14:paraId="5807A1BD" w14:textId="7F2623C3" w14:noSpellErr="1">
      <w:pPr>
        <w:pStyle w:val="ListParagraph"/>
        <w:numPr>
          <w:ilvl w:val="0"/>
          <w:numId w:val="6"/>
        </w:numPr>
        <w:bidi w:val="0"/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04E00E59" w:rsidR="7B9F8EF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Results follow-up (e.g. “results reassuring”</w:t>
      </w:r>
      <w:r w:rsidRPr="04E00E59" w:rsidR="7B9F8EFD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or “please book to discuss cholesterol”)</w:t>
      </w:r>
    </w:p>
    <w:p w:rsidR="00E26182" w:rsidP="1AD8764B" w:rsidRDefault="00E26182" w14:paraId="10C47095" w14:textId="66FAC2EC">
      <w:pPr>
        <w:pStyle w:val="ListParagraph"/>
        <w:numPr>
          <w:ilvl w:val="0"/>
          <w:numId w:val="6"/>
        </w:numPr>
        <w:bidi w:val="0"/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1AD8764B" w:rsidR="7B9F8EFD">
        <w:rPr>
          <w:rFonts w:ascii="Aptos" w:hAnsi="Aptos" w:eastAsia="Aptos" w:cs="Aptos"/>
          <w:noProof w:val="0"/>
          <w:sz w:val="24"/>
          <w:szCs w:val="24"/>
          <w:lang w:val="en-GB"/>
        </w:rPr>
        <w:t>Urgency indicators (e.g. “urgent” or “routine” appointment required)</w:t>
      </w:r>
    </w:p>
    <w:p w:rsidR="00E26182" w:rsidP="1AD8764B" w:rsidRDefault="00E26182" w14:paraId="60D600F0" w14:textId="198FC7FA">
      <w:pPr>
        <w:pStyle w:val="ListParagraph"/>
        <w:numPr>
          <w:ilvl w:val="0"/>
          <w:numId w:val="6"/>
        </w:numPr>
        <w:bidi w:val="0"/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1AD8764B" w:rsidR="7B9F8EFD">
        <w:rPr>
          <w:rFonts w:ascii="Aptos" w:hAnsi="Aptos" w:eastAsia="Aptos" w:cs="Aptos"/>
          <w:noProof w:val="0"/>
          <w:sz w:val="24"/>
          <w:szCs w:val="24"/>
          <w:lang w:val="en-GB"/>
        </w:rPr>
        <w:t>Availability of services (e.g. flu vaccine clinics, ECG screening, etc.)</w:t>
      </w:r>
    </w:p>
    <w:p w:rsidR="00E26182" w:rsidP="1AD8764B" w:rsidRDefault="00E26182" w14:paraId="5960673C" w14:textId="4979088F">
      <w:pPr>
        <w:pStyle w:val="ListParagraph"/>
        <w:numPr>
          <w:ilvl w:val="0"/>
          <w:numId w:val="6"/>
        </w:numPr>
        <w:bidi w:val="0"/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1AD8764B" w:rsidR="7B9F8EFD">
        <w:rPr>
          <w:rFonts w:ascii="Aptos" w:hAnsi="Aptos" w:eastAsia="Aptos" w:cs="Aptos"/>
          <w:noProof w:val="0"/>
          <w:sz w:val="24"/>
          <w:szCs w:val="24"/>
          <w:lang w:val="en-GB"/>
        </w:rPr>
        <w:t>Safety-netting and clinical guidance (e.g. “seek urgent care if X occurs”)</w:t>
      </w:r>
    </w:p>
    <w:p w:rsidR="00E26182" w:rsidP="1AD8764B" w:rsidRDefault="00E26182" w14:paraId="12FAB930" w14:textId="593E4A77">
      <w:pPr>
        <w:pStyle w:val="ListParagraph"/>
        <w:numPr>
          <w:ilvl w:val="0"/>
          <w:numId w:val="6"/>
        </w:numPr>
        <w:bidi w:val="0"/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1AD8764B" w:rsidR="7B9F8EFD">
        <w:rPr>
          <w:rFonts w:ascii="Aptos" w:hAnsi="Aptos" w:eastAsia="Aptos" w:cs="Aptos"/>
          <w:noProof w:val="0"/>
          <w:sz w:val="24"/>
          <w:szCs w:val="24"/>
          <w:lang w:val="en-GB"/>
        </w:rPr>
        <w:t>Links to reliable health information or practice policies</w:t>
      </w:r>
    </w:p>
    <w:p w:rsidR="00E26182" w:rsidP="1AD8764B" w:rsidRDefault="00E26182" w14:paraId="4DB938AE" w14:textId="4E12ADB5">
      <w:pPr>
        <w:bidi w:val="0"/>
        <w:jc w:val="left"/>
      </w:pPr>
    </w:p>
    <w:p w:rsidR="00E26182" w:rsidP="1AD8764B" w:rsidRDefault="00E26182" w14:paraId="5AB78351" w14:textId="57331D3B">
      <w:pPr>
        <w:pStyle w:val="Heading2"/>
        <w:bidi w:val="0"/>
        <w:spacing w:before="299" w:beforeAutospacing="off" w:after="299" w:afterAutospacing="off"/>
        <w:jc w:val="left"/>
      </w:pPr>
      <w:r w:rsidRPr="1AD8764B" w:rsidR="7B9F8EFD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GB"/>
        </w:rPr>
        <w:t>NATURE OF COMMUNICATION</w:t>
      </w:r>
    </w:p>
    <w:p w:rsidR="00E26182" w:rsidP="1AD8764B" w:rsidRDefault="00E26182" w14:paraId="17C09455" w14:textId="360124FB">
      <w:pPr>
        <w:bidi w:val="0"/>
        <w:spacing w:before="240" w:beforeAutospacing="off" w:after="240" w:afterAutospacing="off"/>
        <w:jc w:val="left"/>
      </w:pPr>
      <w:r w:rsidRPr="1AD8764B" w:rsidR="7B9F8EFD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While full clinical details or diagnoses will not normally be transmitted, messages may </w:t>
      </w:r>
      <w:r w:rsidRPr="1AD8764B" w:rsidR="7B9F8EF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indirectly imply medical information</w:t>
      </w:r>
      <w:r w:rsidRPr="1AD8764B" w:rsidR="7B9F8EFD">
        <w:rPr>
          <w:rFonts w:ascii="Aptos" w:hAnsi="Aptos" w:eastAsia="Aptos" w:cs="Aptos"/>
          <w:noProof w:val="0"/>
          <w:sz w:val="24"/>
          <w:szCs w:val="24"/>
          <w:lang w:val="en-GB"/>
        </w:rPr>
        <w:t>. Examples include:</w:t>
      </w:r>
    </w:p>
    <w:p w:rsidR="00E26182" w:rsidP="1AD8764B" w:rsidRDefault="00E26182" w14:paraId="2630721E" w14:textId="49EEB938">
      <w:pPr>
        <w:pStyle w:val="ListParagraph"/>
        <w:numPr>
          <w:ilvl w:val="0"/>
          <w:numId w:val="7"/>
        </w:numPr>
        <w:bidi w:val="0"/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1AD8764B" w:rsidR="7B9F8EFD">
        <w:rPr>
          <w:rFonts w:ascii="Aptos" w:hAnsi="Aptos" w:eastAsia="Aptos" w:cs="Aptos"/>
          <w:noProof w:val="0"/>
          <w:sz w:val="24"/>
          <w:szCs w:val="24"/>
          <w:lang w:val="en-GB"/>
        </w:rPr>
        <w:t>“Your blood results have been reviewed. Please book an appointment to discuss cholesterol.”</w:t>
      </w:r>
    </w:p>
    <w:p w:rsidR="00E26182" w:rsidP="1AD8764B" w:rsidRDefault="00E26182" w14:paraId="5F0649B7" w14:textId="420370DB">
      <w:pPr>
        <w:pStyle w:val="ListParagraph"/>
        <w:numPr>
          <w:ilvl w:val="0"/>
          <w:numId w:val="7"/>
        </w:numPr>
        <w:bidi w:val="0"/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1AD8764B" w:rsidR="7B9F8EFD">
        <w:rPr>
          <w:rFonts w:ascii="Aptos" w:hAnsi="Aptos" w:eastAsia="Aptos" w:cs="Aptos"/>
          <w:noProof w:val="0"/>
          <w:sz w:val="24"/>
          <w:szCs w:val="24"/>
          <w:lang w:val="en-GB"/>
        </w:rPr>
        <w:t>“You are eligible for an ECG screening due to your age and medical history.”</w:t>
      </w:r>
    </w:p>
    <w:p w:rsidR="00E26182" w:rsidP="1AD8764B" w:rsidRDefault="00E26182" w14:paraId="30793AB3" w14:textId="3A61DB0B">
      <w:pPr>
        <w:pStyle w:val="ListParagraph"/>
        <w:numPr>
          <w:ilvl w:val="0"/>
          <w:numId w:val="7"/>
        </w:numPr>
        <w:bidi w:val="0"/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1AD8764B" w:rsidR="7B9F8EFD">
        <w:rPr>
          <w:rFonts w:ascii="Aptos" w:hAnsi="Aptos" w:eastAsia="Aptos" w:cs="Aptos"/>
          <w:noProof w:val="0"/>
          <w:sz w:val="24"/>
          <w:szCs w:val="24"/>
          <w:lang w:val="en-GB"/>
        </w:rPr>
        <w:t>“Your prescription has been renewed – please collect from the pharmacy.”</w:t>
      </w:r>
    </w:p>
    <w:p w:rsidR="00E26182" w:rsidP="1AD8764B" w:rsidRDefault="00E26182" w14:paraId="4BF8AC8E" w14:textId="7EE2AD37">
      <w:pPr>
        <w:bidi w:val="0"/>
        <w:spacing w:before="240" w:beforeAutospacing="off" w:after="240" w:afterAutospacing="off"/>
        <w:jc w:val="left"/>
      </w:pPr>
      <w:r w:rsidRPr="1AD8764B" w:rsidR="7B9F8EFD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These may therefore constitute </w:t>
      </w:r>
      <w:r w:rsidRPr="1AD8764B" w:rsidR="7B9F8EF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personal and sensitive medical data</w:t>
      </w:r>
      <w:r w:rsidRPr="1AD8764B" w:rsidR="7B9F8EFD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under the GDPR.</w:t>
      </w:r>
    </w:p>
    <w:p w:rsidR="00E26182" w:rsidP="1AD8764B" w:rsidRDefault="00E26182" w14:paraId="417AD9CB" w14:textId="617A99BE">
      <w:pPr>
        <w:bidi w:val="0"/>
        <w:jc w:val="left"/>
      </w:pPr>
    </w:p>
    <w:p w:rsidR="00E26182" w:rsidP="1AD8764B" w:rsidRDefault="00E26182" w14:paraId="5505F3C7" w14:textId="00A72E32">
      <w:pPr>
        <w:pStyle w:val="Heading2"/>
        <w:bidi w:val="0"/>
        <w:spacing w:before="299" w:beforeAutospacing="off" w:after="299" w:afterAutospacing="off"/>
        <w:jc w:val="left"/>
      </w:pPr>
      <w:r w:rsidRPr="1AD8764B" w:rsidR="7B9F8EFD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GB"/>
        </w:rPr>
        <w:t>DATA SECURITY AND SHARED RESPONSIBILITY</w:t>
      </w:r>
    </w:p>
    <w:p w:rsidR="00E26182" w:rsidP="317966CE" w:rsidRDefault="00E26182" w14:paraId="633F4355" w14:textId="232E915D" w14:noSpellErr="1">
      <w:pPr>
        <w:bidi w:val="0"/>
        <w:spacing w:before="240" w:beforeAutospacing="off" w:after="240" w:afterAutospacing="off"/>
        <w:jc w:val="left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</w:pPr>
      <w:r w:rsidRPr="317966CE" w:rsidR="7B9F8EF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The practice will ensure:</w:t>
      </w:r>
    </w:p>
    <w:p w:rsidR="00E26182" w:rsidP="1AD8764B" w:rsidRDefault="00E26182" w14:paraId="18D99E64" w14:textId="421F648D" w14:noSpellErr="1">
      <w:pPr>
        <w:pStyle w:val="ListParagraph"/>
        <w:numPr>
          <w:ilvl w:val="0"/>
          <w:numId w:val="8"/>
        </w:numPr>
        <w:bidi w:val="0"/>
        <w:spacing w:before="240" w:beforeAutospacing="off" w:after="240" w:afterAutospacing="off"/>
        <w:jc w:val="left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</w:pPr>
      <w:r w:rsidRPr="317966CE" w:rsidR="7B9F8EF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 xml:space="preserve">SMS communications are sent only via </w:t>
      </w:r>
      <w:r w:rsidRPr="317966CE" w:rsidR="7B9F8EF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Esendex</w:t>
      </w:r>
      <w:r w:rsidRPr="317966CE" w:rsidR="7B9F8EF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 xml:space="preserve"> (Clanwilliam Health)</w:t>
      </w:r>
    </w:p>
    <w:p w:rsidR="00E26182" w:rsidP="1AD8764B" w:rsidRDefault="00E26182" w14:paraId="1D30B818" w14:textId="4D8AFAA0" w14:noSpellErr="1">
      <w:pPr>
        <w:pStyle w:val="ListParagraph"/>
        <w:numPr>
          <w:ilvl w:val="0"/>
          <w:numId w:val="8"/>
        </w:numPr>
        <w:bidi w:val="0"/>
        <w:spacing w:before="240" w:beforeAutospacing="off" w:after="240" w:afterAutospacing="off"/>
        <w:jc w:val="left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</w:pPr>
      <w:r w:rsidRPr="317966CE" w:rsidR="7B9F8EF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 xml:space="preserve">Emails are sent via </w:t>
      </w:r>
      <w:r w:rsidRPr="317966CE" w:rsidR="7B9F8EF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Microsoft 365</w:t>
      </w:r>
      <w:r w:rsidRPr="317966CE" w:rsidR="7B9F8EF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 xml:space="preserve"> with encryption where possible</w:t>
      </w:r>
    </w:p>
    <w:p w:rsidR="00E26182" w:rsidP="1AD8764B" w:rsidRDefault="00E26182" w14:paraId="285C1D5C" w14:textId="3F5B8DC1" w14:noSpellErr="1">
      <w:pPr>
        <w:pStyle w:val="ListParagraph"/>
        <w:numPr>
          <w:ilvl w:val="0"/>
          <w:numId w:val="8"/>
        </w:numPr>
        <w:bidi w:val="0"/>
        <w:spacing w:before="240" w:beforeAutospacing="off" w:after="240" w:afterAutospacing="off"/>
        <w:jc w:val="left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</w:pPr>
      <w:r w:rsidRPr="317966CE" w:rsidR="7B9F8EF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 xml:space="preserve">Patient contact details are stored securely within </w:t>
      </w:r>
      <w:r w:rsidRPr="317966CE" w:rsidR="7B9F8EF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Helix</w:t>
      </w:r>
      <w:r w:rsidRPr="317966CE" w:rsidR="7B9F8EF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 xml:space="preserve"> and </w:t>
      </w:r>
      <w:r w:rsidRPr="317966CE" w:rsidR="7B9F8EF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Socrates</w:t>
      </w:r>
      <w:r w:rsidRPr="317966CE" w:rsidR="7B9F8EF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 xml:space="preserve"> (Clanwilliam Health)</w:t>
      </w:r>
    </w:p>
    <w:p w:rsidR="00E26182" w:rsidP="1AD8764B" w:rsidRDefault="00E26182" w14:paraId="7288DE9B" w14:textId="4BE43A6D" w14:noSpellErr="1">
      <w:pPr>
        <w:pStyle w:val="ListParagraph"/>
        <w:numPr>
          <w:ilvl w:val="0"/>
          <w:numId w:val="8"/>
        </w:numPr>
        <w:bidi w:val="0"/>
        <w:spacing w:before="240" w:beforeAutospacing="off" w:after="240" w:afterAutospacing="off"/>
        <w:jc w:val="left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</w:pPr>
      <w:r w:rsidRPr="317966CE" w:rsidR="7B9F8EF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 xml:space="preserve">Voicemail and call recordings are managed via </w:t>
      </w:r>
      <w:r w:rsidRPr="317966CE" w:rsidR="7B9F8EF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NUACOM</w:t>
      </w:r>
      <w:r w:rsidRPr="317966CE" w:rsidR="7B9F8EF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, in compliance with GDPR</w:t>
      </w:r>
    </w:p>
    <w:p w:rsidR="00E26182" w:rsidP="1AD8764B" w:rsidRDefault="00E26182" w14:paraId="77C9610C" w14:textId="1DBD53F5" w14:noSpellErr="1">
      <w:pPr>
        <w:pStyle w:val="ListParagraph"/>
        <w:numPr>
          <w:ilvl w:val="0"/>
          <w:numId w:val="8"/>
        </w:numPr>
        <w:bidi w:val="0"/>
        <w:spacing w:before="240" w:beforeAutospacing="off" w:after="240" w:afterAutospacing="off"/>
        <w:jc w:val="left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</w:pPr>
      <w:r w:rsidRPr="317966CE" w:rsidR="7B9F8EF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Heidi AI is only used for secure transcription of clinical notes</w:t>
      </w:r>
      <w:r w:rsidRPr="317966CE" w:rsidR="732C247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 xml:space="preserve"> and creation of referral letters</w:t>
      </w:r>
      <w:r w:rsidRPr="317966CE" w:rsidR="7B9F8EF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 xml:space="preserve">, </w:t>
      </w:r>
    </w:p>
    <w:p w:rsidR="00E26182" w:rsidP="317966CE" w:rsidRDefault="00E26182" w14:paraId="2932ADE2" w14:textId="23181DD6" w14:noSpellErr="1">
      <w:pPr>
        <w:bidi w:val="0"/>
        <w:spacing w:before="240" w:beforeAutospacing="off" w:after="240" w:afterAutospacing="off"/>
        <w:jc w:val="left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</w:pPr>
      <w:r w:rsidRPr="317966CE" w:rsidR="7B9F8EF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You, the patient, agree that:</w:t>
      </w:r>
    </w:p>
    <w:p w:rsidR="00E26182" w:rsidP="317966CE" w:rsidRDefault="00E26182" w14:paraId="1051BC70" w14:textId="0D797201" w14:noSpellErr="1">
      <w:pPr>
        <w:pStyle w:val="ListParagraph"/>
        <w:numPr>
          <w:ilvl w:val="0"/>
          <w:numId w:val="9"/>
        </w:numPr>
        <w:bidi w:val="0"/>
        <w:spacing w:before="240" w:beforeAutospacing="off" w:after="240" w:afterAutospacing="off"/>
        <w:jc w:val="left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</w:pPr>
      <w:r w:rsidRPr="317966CE" w:rsidR="7B9F8EF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 xml:space="preserve">Your mobile phone and email account are </w:t>
      </w:r>
      <w:r w:rsidRPr="317966CE" w:rsidR="7B9F8EF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under your control, password-protected, and not accessible by others</w:t>
      </w:r>
    </w:p>
    <w:p w:rsidR="00E26182" w:rsidP="1AD8764B" w:rsidRDefault="00E26182" w14:paraId="0D868403" w14:textId="69163110" w14:noSpellErr="1">
      <w:pPr>
        <w:pStyle w:val="ListParagraph"/>
        <w:numPr>
          <w:ilvl w:val="0"/>
          <w:numId w:val="9"/>
        </w:numPr>
        <w:bidi w:val="0"/>
        <w:spacing w:before="240" w:beforeAutospacing="off" w:after="240" w:afterAutospacing="off"/>
        <w:jc w:val="left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</w:pPr>
      <w:r w:rsidRPr="317966CE" w:rsidR="7B9F8EF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 xml:space="preserve">You will </w:t>
      </w:r>
      <w:r w:rsidRPr="317966CE" w:rsidR="7B9F8EF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 xml:space="preserve">notify the practice </w:t>
      </w:r>
      <w:r w:rsidRPr="317966CE" w:rsidR="7B9F8EF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immediately</w:t>
      </w:r>
      <w:r w:rsidRPr="317966CE" w:rsidR="7B9F8EF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 xml:space="preserve"> if your phone/email is lost, stolen, or compromised</w:t>
      </w:r>
    </w:p>
    <w:p w:rsidR="00E26182" w:rsidP="1AD8764B" w:rsidRDefault="00E26182" w14:paraId="70E19925" w14:textId="07A69354" w14:noSpellErr="1">
      <w:pPr>
        <w:pStyle w:val="ListParagraph"/>
        <w:numPr>
          <w:ilvl w:val="0"/>
          <w:numId w:val="9"/>
        </w:numPr>
        <w:bidi w:val="0"/>
        <w:spacing w:before="240" w:beforeAutospacing="off" w:after="240" w:afterAutospacing="off"/>
        <w:jc w:val="left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</w:pPr>
      <w:r w:rsidRPr="317966CE" w:rsidR="7B9F8EF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 xml:space="preserve">You will </w:t>
      </w:r>
      <w:r w:rsidRPr="317966CE" w:rsidR="7B9F8EF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update us promptly</w:t>
      </w:r>
      <w:r w:rsidRPr="317966CE" w:rsidR="7B9F8EF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 xml:space="preserve"> with any changes to your contact details</w:t>
      </w:r>
    </w:p>
    <w:p w:rsidR="00E26182" w:rsidP="1AD8764B" w:rsidRDefault="00E26182" w14:paraId="64933413" w14:textId="23B41C81">
      <w:pPr>
        <w:bidi w:val="0"/>
        <w:jc w:val="left"/>
      </w:pPr>
    </w:p>
    <w:p w:rsidR="00E26182" w:rsidP="1AD8764B" w:rsidRDefault="00E26182" w14:paraId="10C3BFE9" w14:textId="7FB90132">
      <w:pPr>
        <w:pStyle w:val="Heading2"/>
        <w:bidi w:val="0"/>
        <w:spacing w:before="299" w:beforeAutospacing="off" w:after="299" w:afterAutospacing="off"/>
        <w:jc w:val="left"/>
      </w:pPr>
      <w:r w:rsidRPr="1AD8764B" w:rsidR="7B9F8EFD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GB"/>
        </w:rPr>
        <w:t>RIGHT TO DECLINE OR WITHDRAW</w:t>
      </w:r>
    </w:p>
    <w:p w:rsidR="00E26182" w:rsidP="1AD8764B" w:rsidRDefault="00E26182" w14:paraId="245B3714" w14:textId="29517BF9">
      <w:pPr>
        <w:pStyle w:val="ListParagraph"/>
        <w:numPr>
          <w:ilvl w:val="0"/>
          <w:numId w:val="10"/>
        </w:numPr>
        <w:bidi w:val="0"/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1AD8764B" w:rsidR="7B9F8EFD">
        <w:rPr>
          <w:rFonts w:ascii="Aptos" w:hAnsi="Aptos" w:eastAsia="Aptos" w:cs="Aptos"/>
          <w:noProof w:val="0"/>
          <w:sz w:val="24"/>
          <w:szCs w:val="24"/>
          <w:lang w:val="en-GB"/>
        </w:rPr>
        <w:t>You are not obliged to consent to digital communication.</w:t>
      </w:r>
    </w:p>
    <w:p w:rsidR="00E26182" w:rsidP="1AD8764B" w:rsidRDefault="00E26182" w14:paraId="2DAD9065" w14:textId="7C9C2BE7">
      <w:pPr>
        <w:pStyle w:val="ListParagraph"/>
        <w:numPr>
          <w:ilvl w:val="0"/>
          <w:numId w:val="10"/>
        </w:numPr>
        <w:bidi w:val="0"/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1AD8764B" w:rsidR="7B9F8EFD">
        <w:rPr>
          <w:rFonts w:ascii="Aptos" w:hAnsi="Aptos" w:eastAsia="Aptos" w:cs="Aptos"/>
          <w:noProof w:val="0"/>
          <w:sz w:val="24"/>
          <w:szCs w:val="24"/>
          <w:lang w:val="en-GB"/>
        </w:rPr>
        <w:t>Declining will not affect your right to receive care.</w:t>
      </w:r>
    </w:p>
    <w:p w:rsidR="00E26182" w:rsidP="1AD8764B" w:rsidRDefault="00E26182" w14:paraId="78AAA18A" w14:textId="69D89E5B">
      <w:pPr>
        <w:pStyle w:val="ListParagraph"/>
        <w:numPr>
          <w:ilvl w:val="0"/>
          <w:numId w:val="10"/>
        </w:numPr>
        <w:bidi w:val="0"/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1AD8764B" w:rsidR="7B9F8EFD">
        <w:rPr>
          <w:rFonts w:ascii="Aptos" w:hAnsi="Aptos" w:eastAsia="Aptos" w:cs="Aptos"/>
          <w:noProof w:val="0"/>
          <w:sz w:val="24"/>
          <w:szCs w:val="24"/>
          <w:lang w:val="en-GB"/>
        </w:rPr>
        <w:t>You may withdraw consent at any time by notifying the practice in writing.</w:t>
      </w:r>
    </w:p>
    <w:p w:rsidR="00E26182" w:rsidP="1AD8764B" w:rsidRDefault="00E26182" w14:paraId="1809B66B" w14:textId="4B290C45">
      <w:pPr>
        <w:pStyle w:val="ListParagraph"/>
        <w:numPr>
          <w:ilvl w:val="0"/>
          <w:numId w:val="10"/>
        </w:numPr>
        <w:bidi w:val="0"/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1AD8764B" w:rsidR="7B9F8EFD">
        <w:rPr>
          <w:rFonts w:ascii="Aptos" w:hAnsi="Aptos" w:eastAsia="Aptos" w:cs="Aptos"/>
          <w:noProof w:val="0"/>
          <w:sz w:val="24"/>
          <w:szCs w:val="24"/>
          <w:lang w:val="en-GB"/>
        </w:rPr>
        <w:t>Withdrawal will be logged in your clinical record.</w:t>
      </w:r>
    </w:p>
    <w:p w:rsidR="00E26182" w:rsidP="1AD8764B" w:rsidRDefault="00E26182" w14:paraId="6DD1254D" w14:textId="2175840F">
      <w:pPr>
        <w:bidi w:val="0"/>
        <w:jc w:val="left"/>
      </w:pPr>
    </w:p>
    <w:p w:rsidR="00E26182" w:rsidP="1AD8764B" w:rsidRDefault="00E26182" w14:paraId="5BCD13C5" w14:textId="44C17E1C">
      <w:pPr>
        <w:pStyle w:val="Heading2"/>
        <w:bidi w:val="0"/>
        <w:spacing w:before="299" w:beforeAutospacing="off" w:after="299" w:afterAutospacing="off"/>
        <w:jc w:val="left"/>
      </w:pPr>
      <w:r w:rsidRPr="1AD8764B" w:rsidR="7B9F8EFD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GB"/>
        </w:rPr>
        <w:t>CONSENT DECLARATION</w:t>
      </w:r>
    </w:p>
    <w:p w:rsidR="00E26182" w:rsidP="1AD8764B" w:rsidRDefault="00E26182" w14:paraId="194D53EB" w14:textId="30E09AE5">
      <w:pPr>
        <w:bidi w:val="0"/>
        <w:spacing w:before="240" w:beforeAutospacing="off" w:after="240" w:afterAutospacing="off"/>
        <w:jc w:val="left"/>
      </w:pPr>
      <w:r w:rsidRPr="1AD8764B" w:rsidR="7B9F8EFD">
        <w:rPr>
          <w:rFonts w:ascii="Aptos" w:hAnsi="Aptos" w:eastAsia="Aptos" w:cs="Aptos"/>
          <w:noProof w:val="0"/>
          <w:sz w:val="24"/>
          <w:szCs w:val="24"/>
          <w:lang w:val="en-GB"/>
        </w:rPr>
        <w:t>I confirm that I have read and understood the above.</w:t>
      </w:r>
    </w:p>
    <w:p w:rsidR="00E26182" w:rsidP="1AD8764B" w:rsidRDefault="00E26182" w14:paraId="4BAAA0E3" w14:textId="3D8365EC">
      <w:pPr>
        <w:bidi w:val="0"/>
        <w:spacing w:before="240" w:beforeAutospacing="off" w:after="240" w:afterAutospacing="off"/>
        <w:jc w:val="left"/>
      </w:pPr>
      <w:r w:rsidRPr="1AD8764B" w:rsidR="7B9F8EFD">
        <w:rPr>
          <w:rFonts w:ascii="Aptos" w:hAnsi="Aptos" w:eastAsia="Aptos" w:cs="Aptos"/>
          <w:noProof w:val="0"/>
          <w:sz w:val="24"/>
          <w:szCs w:val="24"/>
          <w:lang w:val="en-GB"/>
        </w:rPr>
        <w:t>I understand that:</w:t>
      </w:r>
    </w:p>
    <w:p w:rsidR="00E26182" w:rsidP="1AD8764B" w:rsidRDefault="00E26182" w14:paraId="63D3FBEF" w14:textId="19EAD51A">
      <w:pPr>
        <w:pStyle w:val="ListParagraph"/>
        <w:numPr>
          <w:ilvl w:val="0"/>
          <w:numId w:val="11"/>
        </w:numPr>
        <w:bidi w:val="0"/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1AD8764B" w:rsidR="7B9F8EFD">
        <w:rPr>
          <w:rFonts w:ascii="Aptos" w:hAnsi="Aptos" w:eastAsia="Aptos" w:cs="Aptos"/>
          <w:noProof w:val="0"/>
          <w:sz w:val="24"/>
          <w:szCs w:val="24"/>
          <w:lang w:val="en-GB"/>
        </w:rPr>
        <w:t>SMS, email, voicemail, or dictation services may include or imply sensitive health information.</w:t>
      </w:r>
    </w:p>
    <w:p w:rsidR="00E26182" w:rsidP="1AD8764B" w:rsidRDefault="00E26182" w14:paraId="6AB724F1" w14:textId="7C2A1FC4">
      <w:pPr>
        <w:pStyle w:val="ListParagraph"/>
        <w:numPr>
          <w:ilvl w:val="0"/>
          <w:numId w:val="11"/>
        </w:numPr>
        <w:bidi w:val="0"/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1AD8764B" w:rsidR="7B9F8EFD">
        <w:rPr>
          <w:rFonts w:ascii="Aptos" w:hAnsi="Aptos" w:eastAsia="Aptos" w:cs="Aptos"/>
          <w:noProof w:val="0"/>
          <w:sz w:val="24"/>
          <w:szCs w:val="24"/>
          <w:lang w:val="en-GB"/>
        </w:rPr>
        <w:t>I accept responsibility to maintain the confidentiality of communications once delivered to my device, voicemail, or inbox.</w:t>
      </w:r>
    </w:p>
    <w:p w:rsidR="00E26182" w:rsidP="1AD8764B" w:rsidRDefault="00E26182" w14:paraId="5D5B4EC1" w14:textId="54325815">
      <w:pPr>
        <w:pStyle w:val="ListParagraph"/>
        <w:numPr>
          <w:ilvl w:val="0"/>
          <w:numId w:val="11"/>
        </w:numPr>
        <w:bidi w:val="0"/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1AD8764B" w:rsidR="7B9F8EFD">
        <w:rPr>
          <w:rFonts w:ascii="Aptos" w:hAnsi="Aptos" w:eastAsia="Aptos" w:cs="Aptos"/>
          <w:noProof w:val="0"/>
          <w:sz w:val="24"/>
          <w:szCs w:val="24"/>
          <w:lang w:val="en-GB"/>
        </w:rPr>
        <w:t>I may withdraw consent at any time without affecting my entitlement to medical care.</w:t>
      </w:r>
    </w:p>
    <w:p w:rsidR="00E26182" w:rsidP="1AD8764B" w:rsidRDefault="00E26182" w14:paraId="635AF032" w14:textId="7C55A096">
      <w:pPr>
        <w:bidi w:val="0"/>
        <w:jc w:val="left"/>
      </w:pPr>
    </w:p>
    <w:p w:rsidR="00E26182" w:rsidP="07D7F766" w:rsidRDefault="00E26182" w14:paraId="6E01D902" w14:noSpellErr="1" w14:textId="28630E19">
      <w:pPr>
        <w:pStyle w:val="Heading3"/>
        <w:bidi w:val="0"/>
        <w:spacing w:before="281" w:beforeAutospacing="off" w:after="281" w:afterAutospacing="off"/>
        <w:jc w:val="left"/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</w:pPr>
      <w:r w:rsidRPr="07D7F766" w:rsidR="03492197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 xml:space="preserve">YOUR </w:t>
      </w:r>
      <w:r w:rsidRPr="07D7F766" w:rsidR="7B9F8EF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DETAILS</w:t>
      </w:r>
    </w:p>
    <w:p w:rsidR="00E26182" w:rsidP="1AD8764B" w:rsidRDefault="00E26182" w14:paraId="3FEBDA55" w14:textId="58EDE0D3">
      <w:pPr>
        <w:bidi w:val="0"/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1AD8764B" w:rsidR="7B9F8EFD">
        <w:rPr>
          <w:rFonts w:ascii="Aptos" w:hAnsi="Aptos" w:eastAsia="Aptos" w:cs="Aptos"/>
          <w:noProof w:val="0"/>
          <w:sz w:val="24"/>
          <w:szCs w:val="24"/>
          <w:lang w:val="en-GB"/>
        </w:rPr>
        <w:t>Patient Name: ______________________________________</w:t>
      </w:r>
      <w:r>
        <w:br/>
      </w:r>
    </w:p>
    <w:p w:rsidR="00E26182" w:rsidP="1AD8764B" w:rsidRDefault="00E26182" w14:paraId="6E385804" w14:textId="5245F111">
      <w:pPr>
        <w:pStyle w:val="Normal"/>
        <w:bidi w:val="0"/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1AD8764B" w:rsidR="7B9F8EFD">
        <w:rPr>
          <w:rFonts w:ascii="Aptos" w:hAnsi="Aptos" w:eastAsia="Aptos" w:cs="Aptos"/>
          <w:noProof w:val="0"/>
          <w:sz w:val="24"/>
          <w:szCs w:val="24"/>
          <w:lang w:val="en-GB"/>
        </w:rPr>
        <w:t>Date of Birth: ____________</w:t>
      </w:r>
    </w:p>
    <w:p w:rsidR="00E26182" w:rsidP="1AD8764B" w:rsidRDefault="00E26182" w14:paraId="59479DE3" w14:textId="6AADBE27">
      <w:pPr>
        <w:bidi w:val="0"/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1AD8764B" w:rsidR="7B9F8EFD">
        <w:rPr>
          <w:rFonts w:ascii="Aptos" w:hAnsi="Aptos" w:eastAsia="Aptos" w:cs="Aptos"/>
          <w:noProof w:val="0"/>
          <w:sz w:val="24"/>
          <w:szCs w:val="24"/>
          <w:lang w:val="en-GB"/>
        </w:rPr>
        <w:t>Mobile Number: _____________________________________</w:t>
      </w:r>
      <w:r>
        <w:br/>
      </w:r>
    </w:p>
    <w:p w:rsidR="00E26182" w:rsidP="1AD8764B" w:rsidRDefault="00E26182" w14:paraId="35F67EAF" w14:textId="206045F8">
      <w:pPr>
        <w:bidi w:val="0"/>
        <w:spacing w:before="240" w:beforeAutospacing="off" w:after="240" w:afterAutospacing="off"/>
        <w:jc w:val="left"/>
      </w:pPr>
      <w:r w:rsidRPr="1AD8764B" w:rsidR="7B9F8EFD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Email Address: ______________________________________</w:t>
      </w:r>
    </w:p>
    <w:p w:rsidR="00E26182" w:rsidP="1AD8764B" w:rsidRDefault="00E26182" w14:paraId="022E385B" w14:textId="7655ACFB">
      <w:pPr>
        <w:bidi w:val="0"/>
        <w:jc w:val="left"/>
      </w:pPr>
    </w:p>
    <w:p w:rsidR="00E26182" w:rsidP="1AD8764B" w:rsidRDefault="00E26182" w14:paraId="40E6249C" w14:textId="333D94F8">
      <w:pPr>
        <w:pStyle w:val="Heading3"/>
        <w:bidi w:val="0"/>
        <w:spacing w:before="281" w:beforeAutospacing="off" w:after="281" w:afterAutospacing="off"/>
        <w:jc w:val="left"/>
      </w:pPr>
      <w:r w:rsidRPr="1AD8764B" w:rsidR="7B9F8EF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COMMUNICATION CONSENT OPTIONS</w:t>
      </w:r>
    </w:p>
    <w:tbl>
      <w:tblPr>
        <w:tblStyle w:val="TableNormal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6408"/>
        <w:gridCol w:w="1513"/>
        <w:gridCol w:w="1793"/>
      </w:tblGrid>
      <w:tr w:rsidR="1AD8764B" w:rsidTr="1AD8764B" w14:paraId="21A64CE2">
        <w:trPr>
          <w:trHeight w:val="300"/>
        </w:trPr>
        <w:tc>
          <w:tcPr>
            <w:tcW w:w="6408" w:type="dxa"/>
            <w:tcMar/>
            <w:vAlign w:val="center"/>
          </w:tcPr>
          <w:p w:rsidR="1AD8764B" w:rsidP="1AD8764B" w:rsidRDefault="1AD8764B" w14:paraId="61CE5359" w14:textId="748E94E0">
            <w:pPr>
              <w:bidi w:val="0"/>
              <w:spacing w:before="0" w:beforeAutospacing="off" w:after="0" w:afterAutospacing="off"/>
              <w:jc w:val="center"/>
            </w:pPr>
            <w:r w:rsidRPr="1AD8764B" w:rsidR="1AD8764B">
              <w:rPr>
                <w:b w:val="1"/>
                <w:bCs w:val="1"/>
              </w:rPr>
              <w:t>Communication Method</w:t>
            </w:r>
          </w:p>
        </w:tc>
        <w:tc>
          <w:tcPr>
            <w:tcW w:w="1513" w:type="dxa"/>
            <w:tcMar/>
            <w:vAlign w:val="center"/>
          </w:tcPr>
          <w:p w:rsidR="1AD8764B" w:rsidP="1AD8764B" w:rsidRDefault="1AD8764B" w14:paraId="506463CB" w14:textId="66385A3C">
            <w:pPr>
              <w:bidi w:val="0"/>
              <w:spacing w:before="0" w:beforeAutospacing="off" w:after="0" w:afterAutospacing="off"/>
              <w:jc w:val="center"/>
            </w:pPr>
            <w:r w:rsidRPr="1AD8764B" w:rsidR="1AD8764B">
              <w:rPr>
                <w:b w:val="1"/>
                <w:bCs w:val="1"/>
              </w:rPr>
              <w:t>Consent Given</w:t>
            </w:r>
          </w:p>
        </w:tc>
        <w:tc>
          <w:tcPr>
            <w:tcW w:w="1793" w:type="dxa"/>
            <w:tcMar/>
            <w:vAlign w:val="center"/>
          </w:tcPr>
          <w:p w:rsidR="1AD8764B" w:rsidP="1AD8764B" w:rsidRDefault="1AD8764B" w14:paraId="23926774" w14:textId="221DDABE">
            <w:pPr>
              <w:bidi w:val="0"/>
              <w:spacing w:before="0" w:beforeAutospacing="off" w:after="0" w:afterAutospacing="off"/>
              <w:jc w:val="center"/>
            </w:pPr>
            <w:r w:rsidRPr="1AD8764B" w:rsidR="1AD8764B">
              <w:rPr>
                <w:b w:val="1"/>
                <w:bCs w:val="1"/>
              </w:rPr>
              <w:t>Consent Declined</w:t>
            </w:r>
          </w:p>
        </w:tc>
      </w:tr>
      <w:tr w:rsidR="1AD8764B" w:rsidTr="1AD8764B" w14:paraId="0BAF9A33">
        <w:trPr>
          <w:trHeight w:val="300"/>
        </w:trPr>
        <w:tc>
          <w:tcPr>
            <w:tcW w:w="6408" w:type="dxa"/>
            <w:tcMar/>
            <w:vAlign w:val="center"/>
          </w:tcPr>
          <w:p w:rsidR="1AD8764B" w:rsidP="1AD8764B" w:rsidRDefault="1AD8764B" w14:paraId="3D44A9AD" w14:textId="6F0A0EDE">
            <w:pPr>
              <w:bidi w:val="0"/>
              <w:spacing w:before="0" w:beforeAutospacing="off" w:after="0" w:afterAutospacing="off"/>
            </w:pPr>
            <w:r w:rsidRPr="1AD8764B" w:rsidR="1AD8764B">
              <w:rPr>
                <w:b w:val="1"/>
                <w:bCs w:val="1"/>
              </w:rPr>
              <w:t>SMS – General (appointments, vaccines, recalls)</w:t>
            </w:r>
          </w:p>
        </w:tc>
        <w:tc>
          <w:tcPr>
            <w:tcW w:w="1513" w:type="dxa"/>
            <w:tcMar/>
            <w:vAlign w:val="center"/>
          </w:tcPr>
          <w:p w:rsidR="1AD8764B" w:rsidP="1AD8764B" w:rsidRDefault="1AD8764B" w14:paraId="01AE3B67" w14:textId="4E2CFD9F">
            <w:pPr>
              <w:bidi w:val="0"/>
              <w:spacing w:before="0" w:beforeAutospacing="off" w:after="0" w:afterAutospacing="off"/>
            </w:pPr>
            <w:r w:rsidR="1AD8764B">
              <w:rPr/>
              <w:t>☐ Yes</w:t>
            </w:r>
          </w:p>
        </w:tc>
        <w:tc>
          <w:tcPr>
            <w:tcW w:w="1793" w:type="dxa"/>
            <w:tcMar/>
            <w:vAlign w:val="center"/>
          </w:tcPr>
          <w:p w:rsidR="1AD8764B" w:rsidP="1AD8764B" w:rsidRDefault="1AD8764B" w14:paraId="288A13B3" w14:textId="3F94B21A">
            <w:pPr>
              <w:bidi w:val="0"/>
              <w:spacing w:before="0" w:beforeAutospacing="off" w:after="0" w:afterAutospacing="off"/>
            </w:pPr>
            <w:r w:rsidR="1AD8764B">
              <w:rPr/>
              <w:t>☐ No</w:t>
            </w:r>
          </w:p>
        </w:tc>
      </w:tr>
      <w:tr w:rsidR="1AD8764B" w:rsidTr="1AD8764B" w14:paraId="347D8F3D">
        <w:trPr>
          <w:trHeight w:val="300"/>
        </w:trPr>
        <w:tc>
          <w:tcPr>
            <w:tcW w:w="6408" w:type="dxa"/>
            <w:tcMar/>
            <w:vAlign w:val="center"/>
          </w:tcPr>
          <w:p w:rsidR="1AD8764B" w:rsidP="1AD8764B" w:rsidRDefault="1AD8764B" w14:paraId="64248410" w14:textId="2B38189B">
            <w:pPr>
              <w:bidi w:val="0"/>
              <w:spacing w:before="0" w:beforeAutospacing="off" w:after="0" w:afterAutospacing="off"/>
            </w:pPr>
            <w:r w:rsidRPr="1AD8764B" w:rsidR="1AD8764B">
              <w:rPr>
                <w:b w:val="1"/>
                <w:bCs w:val="1"/>
              </w:rPr>
              <w:t>SMS – Potentially diagnostic (e.g. results implying a condition)</w:t>
            </w:r>
          </w:p>
        </w:tc>
        <w:tc>
          <w:tcPr>
            <w:tcW w:w="1513" w:type="dxa"/>
            <w:tcMar/>
            <w:vAlign w:val="center"/>
          </w:tcPr>
          <w:p w:rsidR="1AD8764B" w:rsidP="1AD8764B" w:rsidRDefault="1AD8764B" w14:paraId="7E9D4404" w14:textId="3F8627C0">
            <w:pPr>
              <w:bidi w:val="0"/>
              <w:spacing w:before="0" w:beforeAutospacing="off" w:after="0" w:afterAutospacing="off"/>
            </w:pPr>
            <w:r w:rsidR="1AD8764B">
              <w:rPr/>
              <w:t>☐ Yes</w:t>
            </w:r>
          </w:p>
        </w:tc>
        <w:tc>
          <w:tcPr>
            <w:tcW w:w="1793" w:type="dxa"/>
            <w:tcMar/>
            <w:vAlign w:val="center"/>
          </w:tcPr>
          <w:p w:rsidR="1AD8764B" w:rsidP="1AD8764B" w:rsidRDefault="1AD8764B" w14:paraId="3E1B569F" w14:textId="659A4761">
            <w:pPr>
              <w:bidi w:val="0"/>
              <w:spacing w:before="0" w:beforeAutospacing="off" w:after="0" w:afterAutospacing="off"/>
            </w:pPr>
            <w:r w:rsidR="1AD8764B">
              <w:rPr/>
              <w:t>☐ No</w:t>
            </w:r>
          </w:p>
        </w:tc>
      </w:tr>
      <w:tr w:rsidR="1AD8764B" w:rsidTr="1AD8764B" w14:paraId="29A8862D">
        <w:trPr>
          <w:trHeight w:val="300"/>
        </w:trPr>
        <w:tc>
          <w:tcPr>
            <w:tcW w:w="6408" w:type="dxa"/>
            <w:tcMar/>
            <w:vAlign w:val="center"/>
          </w:tcPr>
          <w:p w:rsidR="1AD8764B" w:rsidP="1AD8764B" w:rsidRDefault="1AD8764B" w14:paraId="272268EA" w14:textId="7DA6604E">
            <w:pPr>
              <w:bidi w:val="0"/>
              <w:spacing w:before="0" w:beforeAutospacing="off" w:after="0" w:afterAutospacing="off"/>
            </w:pPr>
            <w:r w:rsidRPr="1AD8764B" w:rsidR="1AD8764B">
              <w:rPr>
                <w:b w:val="1"/>
                <w:bCs w:val="1"/>
              </w:rPr>
              <w:t>Email – Patient records or urgent care support</w:t>
            </w:r>
          </w:p>
        </w:tc>
        <w:tc>
          <w:tcPr>
            <w:tcW w:w="1513" w:type="dxa"/>
            <w:tcMar/>
            <w:vAlign w:val="center"/>
          </w:tcPr>
          <w:p w:rsidR="1AD8764B" w:rsidP="1AD8764B" w:rsidRDefault="1AD8764B" w14:paraId="261473E3" w14:textId="320C9BC4">
            <w:pPr>
              <w:bidi w:val="0"/>
              <w:spacing w:before="0" w:beforeAutospacing="off" w:after="0" w:afterAutospacing="off"/>
            </w:pPr>
            <w:r w:rsidR="1AD8764B">
              <w:rPr/>
              <w:t>☐ Yes</w:t>
            </w:r>
          </w:p>
        </w:tc>
        <w:tc>
          <w:tcPr>
            <w:tcW w:w="1793" w:type="dxa"/>
            <w:tcMar/>
            <w:vAlign w:val="center"/>
          </w:tcPr>
          <w:p w:rsidR="1AD8764B" w:rsidP="1AD8764B" w:rsidRDefault="1AD8764B" w14:paraId="670A34A8" w14:textId="19F8439C">
            <w:pPr>
              <w:bidi w:val="0"/>
              <w:spacing w:before="0" w:beforeAutospacing="off" w:after="0" w:afterAutospacing="off"/>
            </w:pPr>
            <w:r w:rsidR="1AD8764B">
              <w:rPr/>
              <w:t>☐ No</w:t>
            </w:r>
          </w:p>
        </w:tc>
      </w:tr>
      <w:tr w:rsidR="1AD8764B" w:rsidTr="1AD8764B" w14:paraId="0E790B28">
        <w:trPr>
          <w:trHeight w:val="300"/>
        </w:trPr>
        <w:tc>
          <w:tcPr>
            <w:tcW w:w="6408" w:type="dxa"/>
            <w:tcMar/>
            <w:vAlign w:val="center"/>
          </w:tcPr>
          <w:p w:rsidR="1AD8764B" w:rsidP="1AD8764B" w:rsidRDefault="1AD8764B" w14:paraId="5B7ADE76" w14:textId="4851C593">
            <w:pPr>
              <w:bidi w:val="0"/>
              <w:spacing w:before="0" w:beforeAutospacing="off" w:after="0" w:afterAutospacing="off"/>
            </w:pPr>
            <w:r w:rsidRPr="1AD8764B" w:rsidR="1AD8764B">
              <w:rPr>
                <w:b w:val="1"/>
                <w:bCs w:val="1"/>
              </w:rPr>
              <w:t>Voicemail – Leaving messages on phone</w:t>
            </w:r>
          </w:p>
        </w:tc>
        <w:tc>
          <w:tcPr>
            <w:tcW w:w="1513" w:type="dxa"/>
            <w:tcMar/>
            <w:vAlign w:val="center"/>
          </w:tcPr>
          <w:p w:rsidR="1AD8764B" w:rsidP="1AD8764B" w:rsidRDefault="1AD8764B" w14:paraId="303A6F3D" w14:textId="675F6CD2">
            <w:pPr>
              <w:bidi w:val="0"/>
              <w:spacing w:before="0" w:beforeAutospacing="off" w:after="0" w:afterAutospacing="off"/>
            </w:pPr>
            <w:r w:rsidR="1AD8764B">
              <w:rPr/>
              <w:t>☐ Yes</w:t>
            </w:r>
          </w:p>
        </w:tc>
        <w:tc>
          <w:tcPr>
            <w:tcW w:w="1793" w:type="dxa"/>
            <w:tcMar/>
            <w:vAlign w:val="center"/>
          </w:tcPr>
          <w:p w:rsidR="1AD8764B" w:rsidP="1AD8764B" w:rsidRDefault="1AD8764B" w14:paraId="63DF1BAD" w14:textId="41BF8557">
            <w:pPr>
              <w:bidi w:val="0"/>
              <w:spacing w:before="0" w:beforeAutospacing="off" w:after="0" w:afterAutospacing="off"/>
            </w:pPr>
            <w:r w:rsidR="1AD8764B">
              <w:rPr/>
              <w:t>☐ No</w:t>
            </w:r>
          </w:p>
        </w:tc>
      </w:tr>
      <w:tr w:rsidR="1AD8764B" w:rsidTr="1AD8764B" w14:paraId="72BDE7AA">
        <w:trPr>
          <w:trHeight w:val="300"/>
        </w:trPr>
        <w:tc>
          <w:tcPr>
            <w:tcW w:w="6408" w:type="dxa"/>
            <w:tcMar/>
            <w:vAlign w:val="center"/>
          </w:tcPr>
          <w:p w:rsidR="1AD8764B" w:rsidP="1AD8764B" w:rsidRDefault="1AD8764B" w14:paraId="4613A91B" w14:textId="4DB3C5D7">
            <w:pPr>
              <w:bidi w:val="0"/>
              <w:spacing w:before="0" w:beforeAutospacing="off" w:after="0" w:afterAutospacing="off"/>
            </w:pPr>
            <w:r w:rsidRPr="1AD8764B" w:rsidR="1AD8764B">
              <w:rPr>
                <w:b w:val="1"/>
                <w:bCs w:val="1"/>
              </w:rPr>
              <w:t>NUACOM – Call recording for audit/safety</w:t>
            </w:r>
          </w:p>
        </w:tc>
        <w:tc>
          <w:tcPr>
            <w:tcW w:w="1513" w:type="dxa"/>
            <w:tcMar/>
            <w:vAlign w:val="center"/>
          </w:tcPr>
          <w:p w:rsidR="1AD8764B" w:rsidP="1AD8764B" w:rsidRDefault="1AD8764B" w14:paraId="1E160CBF" w14:textId="6FD873FE">
            <w:pPr>
              <w:bidi w:val="0"/>
              <w:spacing w:before="0" w:beforeAutospacing="off" w:after="0" w:afterAutospacing="off"/>
            </w:pPr>
            <w:r w:rsidR="1AD8764B">
              <w:rPr/>
              <w:t>☐ Yes</w:t>
            </w:r>
          </w:p>
        </w:tc>
        <w:tc>
          <w:tcPr>
            <w:tcW w:w="1793" w:type="dxa"/>
            <w:tcMar/>
            <w:vAlign w:val="center"/>
          </w:tcPr>
          <w:p w:rsidR="1AD8764B" w:rsidP="1AD8764B" w:rsidRDefault="1AD8764B" w14:paraId="2768E948" w14:textId="273B373D">
            <w:pPr>
              <w:bidi w:val="0"/>
              <w:spacing w:before="0" w:beforeAutospacing="off" w:after="0" w:afterAutospacing="off"/>
            </w:pPr>
            <w:r w:rsidR="1AD8764B">
              <w:rPr/>
              <w:t>☐ No</w:t>
            </w:r>
          </w:p>
        </w:tc>
      </w:tr>
      <w:tr w:rsidR="1AD8764B" w:rsidTr="1AD8764B" w14:paraId="59D3074A">
        <w:trPr>
          <w:trHeight w:val="300"/>
        </w:trPr>
        <w:tc>
          <w:tcPr>
            <w:tcW w:w="6408" w:type="dxa"/>
            <w:tcMar/>
            <w:vAlign w:val="center"/>
          </w:tcPr>
          <w:p w:rsidR="1AD8764B" w:rsidP="1AD8764B" w:rsidRDefault="1AD8764B" w14:paraId="7678F5AE" w14:textId="4468A6F7">
            <w:pPr>
              <w:bidi w:val="0"/>
              <w:spacing w:before="0" w:beforeAutospacing="off" w:after="0" w:afterAutospacing="off"/>
            </w:pPr>
            <w:r w:rsidRPr="1AD8764B" w:rsidR="1AD8764B">
              <w:rPr>
                <w:b w:val="1"/>
                <w:bCs w:val="1"/>
              </w:rPr>
              <w:t>Heidi AI – Clinical dictation of consultation notes</w:t>
            </w:r>
          </w:p>
        </w:tc>
        <w:tc>
          <w:tcPr>
            <w:tcW w:w="1513" w:type="dxa"/>
            <w:tcMar/>
            <w:vAlign w:val="center"/>
          </w:tcPr>
          <w:p w:rsidR="1AD8764B" w:rsidP="1AD8764B" w:rsidRDefault="1AD8764B" w14:paraId="48477AAC" w14:textId="588C19E0">
            <w:pPr>
              <w:bidi w:val="0"/>
              <w:spacing w:before="0" w:beforeAutospacing="off" w:after="0" w:afterAutospacing="off"/>
            </w:pPr>
            <w:r w:rsidR="1AD8764B">
              <w:rPr/>
              <w:t>☐ Yes</w:t>
            </w:r>
          </w:p>
        </w:tc>
        <w:tc>
          <w:tcPr>
            <w:tcW w:w="1793" w:type="dxa"/>
            <w:tcMar/>
            <w:vAlign w:val="center"/>
          </w:tcPr>
          <w:p w:rsidR="1AD8764B" w:rsidP="1AD8764B" w:rsidRDefault="1AD8764B" w14:paraId="07302769" w14:textId="003872C0">
            <w:pPr>
              <w:bidi w:val="0"/>
              <w:spacing w:before="0" w:beforeAutospacing="off" w:after="0" w:afterAutospacing="off"/>
            </w:pPr>
            <w:r w:rsidR="1AD8764B">
              <w:rPr/>
              <w:t>☐ No</w:t>
            </w:r>
          </w:p>
        </w:tc>
      </w:tr>
    </w:tbl>
    <w:p w:rsidR="00E26182" w:rsidP="1AD8764B" w:rsidRDefault="00E26182" w14:paraId="37ADEB01" w14:textId="0A93507A">
      <w:pPr>
        <w:bidi w:val="0"/>
        <w:jc w:val="left"/>
      </w:pPr>
    </w:p>
    <w:p w:rsidR="00E26182" w:rsidP="1AD8764B" w:rsidRDefault="00E26182" w14:paraId="4BCE9934" w14:textId="20891054">
      <w:pPr>
        <w:pStyle w:val="Heading3"/>
        <w:bidi w:val="0"/>
        <w:spacing w:before="281" w:beforeAutospacing="off" w:after="281" w:afterAutospacing="off"/>
        <w:jc w:val="left"/>
      </w:pPr>
      <w:r w:rsidRPr="1AD8764B" w:rsidR="7B9F8EF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SIGNATURE</w:t>
      </w:r>
    </w:p>
    <w:p w:rsidR="00E26182" w:rsidP="1AD8764B" w:rsidRDefault="00E26182" w14:paraId="2B3C87DE" w14:textId="42471212">
      <w:pPr>
        <w:bidi w:val="0"/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1AD8764B" w:rsidR="7B9F8EFD">
        <w:rPr>
          <w:rFonts w:ascii="Aptos" w:hAnsi="Aptos" w:eastAsia="Aptos" w:cs="Aptos"/>
          <w:noProof w:val="0"/>
          <w:sz w:val="24"/>
          <w:szCs w:val="24"/>
          <w:lang w:val="en-GB"/>
        </w:rPr>
        <w:t>Signed by Patient: ____________________________</w:t>
      </w:r>
      <w:r>
        <w:br/>
      </w:r>
    </w:p>
    <w:p w:rsidR="00E26182" w:rsidP="1AD8764B" w:rsidRDefault="00E26182" w14:paraId="305955F9" w14:textId="43944913">
      <w:pPr>
        <w:bidi w:val="0"/>
        <w:spacing w:before="240" w:beforeAutospacing="off" w:after="240" w:afterAutospacing="off"/>
        <w:jc w:val="left"/>
      </w:pPr>
      <w:r w:rsidRPr="1AD8764B" w:rsidR="7B9F8EFD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Date: _________________</w:t>
      </w:r>
    </w:p>
    <w:p w:rsidR="00E26182" w:rsidP="1AD8764B" w:rsidRDefault="00E26182" w14:paraId="40D1BBD1" w14:textId="4F7BC590">
      <w:pPr>
        <w:pStyle w:val="Normal"/>
        <w:suppressLineNumbers w:val="0"/>
        <w:bidi w:val="0"/>
        <w:spacing w:before="240" w:beforeAutospacing="off" w:after="240" w:afterAutospacing="off" w:line="259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en-GB"/>
        </w:rPr>
      </w:pPr>
    </w:p>
    <w:p w:rsidR="00E26182" w:rsidP="1AD8764B" w:rsidRDefault="00E26182" w14:paraId="2595223F" w14:textId="3FDD8395">
      <w:pPr>
        <w:pStyle w:val="Normal"/>
        <w:suppressLineNumbers w:val="0"/>
        <w:bidi w:val="0"/>
        <w:spacing w:beforeAutospacing="on" w:afterAutospacing="on" w:line="259" w:lineRule="auto"/>
        <w:ind w:left="0" w:right="0"/>
        <w:jc w:val="left"/>
      </w:pPr>
    </w:p>
    <w:sectPr w:rsidR="00E26182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0">
    <w:nsid w:val="b300e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6bcdf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cc4b5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11268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d5a5a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52d59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2c2b3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FAC72CA"/>
    <w:multiLevelType w:val="multilevel"/>
    <w:tmpl w:val="1A4E6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BF537C7"/>
    <w:multiLevelType w:val="multilevel"/>
    <w:tmpl w:val="3CD89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D52547E"/>
    <w:multiLevelType w:val="multilevel"/>
    <w:tmpl w:val="50E6F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7C13280F"/>
    <w:multiLevelType w:val="multilevel"/>
    <w:tmpl w:val="12ACB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1" w16cid:durableId="1803768303">
    <w:abstractNumId w:val="1"/>
  </w:num>
  <w:num w:numId="2" w16cid:durableId="1266230410">
    <w:abstractNumId w:val="0"/>
  </w:num>
  <w:num w:numId="3" w16cid:durableId="1701474258">
    <w:abstractNumId w:val="3"/>
  </w:num>
  <w:num w:numId="4" w16cid:durableId="553782644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9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691"/>
    <w:rsid w:val="001E3691"/>
    <w:rsid w:val="002250EB"/>
    <w:rsid w:val="007154EF"/>
    <w:rsid w:val="007F1FE7"/>
    <w:rsid w:val="00E26182"/>
    <w:rsid w:val="00E65D2C"/>
    <w:rsid w:val="00F8624E"/>
    <w:rsid w:val="03492197"/>
    <w:rsid w:val="04E00E59"/>
    <w:rsid w:val="05669B13"/>
    <w:rsid w:val="07D7F766"/>
    <w:rsid w:val="0AAA943A"/>
    <w:rsid w:val="10902294"/>
    <w:rsid w:val="111CE36D"/>
    <w:rsid w:val="19B2F67E"/>
    <w:rsid w:val="1AD8764B"/>
    <w:rsid w:val="25406614"/>
    <w:rsid w:val="317966CE"/>
    <w:rsid w:val="31F6082D"/>
    <w:rsid w:val="31F6082D"/>
    <w:rsid w:val="34A37D9A"/>
    <w:rsid w:val="3D32C7B5"/>
    <w:rsid w:val="3EB6CFAF"/>
    <w:rsid w:val="496437D8"/>
    <w:rsid w:val="4DD18163"/>
    <w:rsid w:val="4EAFD4BA"/>
    <w:rsid w:val="51DA983C"/>
    <w:rsid w:val="5F5A0565"/>
    <w:rsid w:val="6447730F"/>
    <w:rsid w:val="6A0BB601"/>
    <w:rsid w:val="6A82CF9D"/>
    <w:rsid w:val="6DBD1061"/>
    <w:rsid w:val="72BC807A"/>
    <w:rsid w:val="732C247A"/>
    <w:rsid w:val="7B9F8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6DB88"/>
  <w15:chartTrackingRefBased/>
  <w15:docId w15:val="{B1182E94-52EB-2E45-B1CC-7240891F84A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369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369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36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36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36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36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36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36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36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E369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E369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1E369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E369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E369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E369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E369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E369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E36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3691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E369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369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E36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3691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E36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36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36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369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E36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369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E3691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1E3691"/>
    <w:rPr>
      <w:b/>
      <w:bCs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B1EFA726A4434695CBB5ECD796DB1B" ma:contentTypeVersion="13" ma:contentTypeDescription="Create a new document." ma:contentTypeScope="" ma:versionID="14a29120f97496031660531738517adf">
  <xsd:schema xmlns:xsd="http://www.w3.org/2001/XMLSchema" xmlns:xs="http://www.w3.org/2001/XMLSchema" xmlns:p="http://schemas.microsoft.com/office/2006/metadata/properties" xmlns:ns2="21fefde6-6b55-4bba-baf8-db8bc207f641" xmlns:ns3="e43f2258-b06c-4f67-aa01-421dae1dac09" targetNamespace="http://schemas.microsoft.com/office/2006/metadata/properties" ma:root="true" ma:fieldsID="5e2563541ff1c87cdd60f5cb8f0bb900" ns2:_="" ns3:_="">
    <xsd:import namespace="21fefde6-6b55-4bba-baf8-db8bc207f641"/>
    <xsd:import namespace="e43f2258-b06c-4f67-aa01-421dae1dac0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efde6-6b55-4bba-baf8-db8bc207f64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55b8c69f-70c6-420b-b4ce-128502538a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f2258-b06c-4f67-aa01-421dae1dac0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b328e4a-a762-433a-8f54-04f7289869fb}" ma:internalName="TaxCatchAll" ma:showField="CatchAllData" ma:web="e43f2258-b06c-4f67-aa01-421dae1dac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fefde6-6b55-4bba-baf8-db8bc207f641">
      <Terms xmlns="http://schemas.microsoft.com/office/infopath/2007/PartnerControls"/>
    </lcf76f155ced4ddcb4097134ff3c332f>
    <TaxCatchAll xmlns="e43f2258-b06c-4f67-aa01-421dae1dac09" xsi:nil="true"/>
  </documentManagement>
</p:properties>
</file>

<file path=customXml/itemProps1.xml><?xml version="1.0" encoding="utf-8"?>
<ds:datastoreItem xmlns:ds="http://schemas.openxmlformats.org/officeDocument/2006/customXml" ds:itemID="{08F05D7B-2886-4FD3-82C5-5C4FAEC7E180}"/>
</file>

<file path=customXml/itemProps2.xml><?xml version="1.0" encoding="utf-8"?>
<ds:datastoreItem xmlns:ds="http://schemas.openxmlformats.org/officeDocument/2006/customXml" ds:itemID="{2D46B8C7-B699-4DAE-8790-676448C1E5E2}"/>
</file>

<file path=customXml/itemProps3.xml><?xml version="1.0" encoding="utf-8"?>
<ds:datastoreItem xmlns:ds="http://schemas.openxmlformats.org/officeDocument/2006/customXml" ds:itemID="{0EA1F587-80B5-42C4-B027-373B9172556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conor Kenny</dc:creator>
  <keywords/>
  <dc:description/>
  <lastModifiedBy>conor Kenny</lastModifiedBy>
  <revision>8</revision>
  <dcterms:created xsi:type="dcterms:W3CDTF">2025-10-09T20:17:00.0000000Z</dcterms:created>
  <dcterms:modified xsi:type="dcterms:W3CDTF">2026-03-12T15:17:38.6140416Z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0x010100C8B1EFA726A4434695CBB5ECD796DB1B</vt:lpwstr>
  </property>
</Properties>
</file>